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723A0" w:rsidRDefault="0062421F" w:rsidP="007723A0">
      <w:pPr>
        <w:jc w:val="center"/>
        <w:rPr>
          <w:sz w:val="36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190.95pt;margin-top:3.05pt;width:57.9pt;height:57.9pt;z-index:251657216;mso-wrap-distance-left:9.05pt;mso-wrap-distance-right:9.05pt" strokecolor="white" strokeweight=".5pt">
            <v:fill color2="black"/>
            <v:stroke color2="black"/>
            <v:textbox inset="7.45pt,3.85pt,7.45pt,3.85pt">
              <w:txbxContent>
                <w:p w:rsidR="007723A0" w:rsidRDefault="007723A0" w:rsidP="007723A0">
                  <w:pPr>
                    <w:keepNext/>
                  </w:pPr>
                  <w:r>
                    <w:rPr>
                      <w:noProof/>
                      <w:sz w:val="20"/>
                      <w:szCs w:val="20"/>
                    </w:rPr>
                    <w:drawing>
                      <wp:inline distT="0" distB="0" distL="0" distR="0">
                        <wp:extent cx="523875" cy="638175"/>
                        <wp:effectExtent l="19050" t="0" r="9525" b="0"/>
                        <wp:docPr id="1" name="Рисунок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Рисунок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23875" cy="63817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7723A0" w:rsidRDefault="007723A0" w:rsidP="007723A0">
                  <w:pPr>
                    <w:pStyle w:val="11"/>
                  </w:pPr>
                </w:p>
                <w:p w:rsidR="007723A0" w:rsidRDefault="007723A0" w:rsidP="007723A0"/>
              </w:txbxContent>
            </v:textbox>
          </v:shape>
        </w:pict>
      </w:r>
    </w:p>
    <w:p w:rsidR="007723A0" w:rsidRDefault="007723A0" w:rsidP="007723A0">
      <w:pPr>
        <w:jc w:val="center"/>
        <w:rPr>
          <w:sz w:val="36"/>
        </w:rPr>
      </w:pPr>
    </w:p>
    <w:p w:rsidR="007723A0" w:rsidRDefault="007723A0" w:rsidP="007723A0">
      <w:pPr>
        <w:pStyle w:val="a3"/>
        <w:rPr>
          <w:b/>
          <w:caps/>
          <w:spacing w:val="0"/>
          <w:sz w:val="28"/>
        </w:rPr>
      </w:pPr>
      <w:r>
        <w:rPr>
          <w:b/>
          <w:caps/>
          <w:spacing w:val="0"/>
          <w:sz w:val="28"/>
        </w:rPr>
        <w:t>ЧЕЛЯБИНСКАЯ ОБЛАСТЬ</w:t>
      </w:r>
    </w:p>
    <w:p w:rsidR="007723A0" w:rsidRDefault="007723A0" w:rsidP="007723A0">
      <w:pPr>
        <w:pStyle w:val="a3"/>
        <w:rPr>
          <w:b/>
          <w:caps/>
          <w:spacing w:val="0"/>
          <w:sz w:val="28"/>
        </w:rPr>
      </w:pPr>
      <w:r>
        <w:rPr>
          <w:b/>
          <w:caps/>
          <w:spacing w:val="0"/>
          <w:sz w:val="28"/>
        </w:rPr>
        <w:t xml:space="preserve">СОВЕТ ДЕПУТАТОВ БУЛЗИНСКОГО СЕЛЬСКОГО ПОСЕЛЕНИЯ </w:t>
      </w:r>
    </w:p>
    <w:p w:rsidR="007723A0" w:rsidRDefault="007723A0" w:rsidP="007723A0">
      <w:pPr>
        <w:pStyle w:val="1"/>
        <w:rPr>
          <w:b/>
          <w:sz w:val="40"/>
          <w:szCs w:val="40"/>
        </w:rPr>
      </w:pPr>
      <w:r>
        <w:rPr>
          <w:b/>
          <w:sz w:val="40"/>
          <w:szCs w:val="40"/>
        </w:rPr>
        <w:t>РЕШЕНИЕ</w:t>
      </w:r>
    </w:p>
    <w:p w:rsidR="007723A0" w:rsidRDefault="0062421F" w:rsidP="007723A0">
      <w:pPr>
        <w:rPr>
          <w:sz w:val="24"/>
        </w:rPr>
      </w:pPr>
      <w:r>
        <w:pict>
          <v:line id="_x0000_s1027" style="position:absolute;z-index:251658240" from="-.05pt,4.05pt" to="476.95pt,4.05pt" strokeweight="1.59mm">
            <v:stroke joinstyle="miter"/>
          </v:line>
        </w:pict>
      </w:r>
    </w:p>
    <w:p w:rsidR="007723A0" w:rsidRPr="007723A0" w:rsidRDefault="007723A0" w:rsidP="007723A0">
      <w:pPr>
        <w:rPr>
          <w:rFonts w:ascii="Times New Roman" w:hAnsi="Times New Roman" w:cs="Times New Roman"/>
          <w:sz w:val="24"/>
          <w:szCs w:val="24"/>
        </w:rPr>
      </w:pPr>
      <w:r w:rsidRPr="007723A0">
        <w:rPr>
          <w:rFonts w:ascii="Times New Roman" w:hAnsi="Times New Roman" w:cs="Times New Roman"/>
          <w:sz w:val="24"/>
          <w:szCs w:val="24"/>
        </w:rPr>
        <w:t>от «</w:t>
      </w:r>
      <w:proofErr w:type="gramStart"/>
      <w:r w:rsidR="0062421F">
        <w:rPr>
          <w:rFonts w:ascii="Times New Roman" w:hAnsi="Times New Roman" w:cs="Times New Roman"/>
          <w:sz w:val="24"/>
          <w:szCs w:val="24"/>
        </w:rPr>
        <w:t>11</w:t>
      </w:r>
      <w:r w:rsidRPr="007723A0">
        <w:rPr>
          <w:rFonts w:ascii="Times New Roman" w:hAnsi="Times New Roman" w:cs="Times New Roman"/>
          <w:sz w:val="24"/>
          <w:szCs w:val="24"/>
        </w:rPr>
        <w:t xml:space="preserve"> »</w:t>
      </w:r>
      <w:proofErr w:type="gramEnd"/>
      <w:r w:rsidRPr="007723A0">
        <w:rPr>
          <w:rFonts w:ascii="Times New Roman" w:hAnsi="Times New Roman" w:cs="Times New Roman"/>
          <w:sz w:val="24"/>
          <w:szCs w:val="24"/>
        </w:rPr>
        <w:t xml:space="preserve"> </w:t>
      </w:r>
      <w:r w:rsidR="0062421F">
        <w:rPr>
          <w:rFonts w:ascii="Times New Roman" w:hAnsi="Times New Roman" w:cs="Times New Roman"/>
          <w:sz w:val="24"/>
          <w:szCs w:val="24"/>
        </w:rPr>
        <w:t xml:space="preserve">ноября </w:t>
      </w:r>
      <w:r w:rsidRPr="007723A0">
        <w:rPr>
          <w:rFonts w:ascii="Times New Roman" w:hAnsi="Times New Roman" w:cs="Times New Roman"/>
          <w:sz w:val="24"/>
          <w:szCs w:val="24"/>
        </w:rPr>
        <w:t xml:space="preserve">2016 года № </w:t>
      </w:r>
      <w:r w:rsidR="0062421F">
        <w:rPr>
          <w:rFonts w:ascii="Times New Roman" w:hAnsi="Times New Roman" w:cs="Times New Roman"/>
          <w:sz w:val="24"/>
          <w:szCs w:val="24"/>
        </w:rPr>
        <w:t>32</w:t>
      </w:r>
      <w:r w:rsidRPr="007723A0">
        <w:rPr>
          <w:rFonts w:ascii="Times New Roman" w:hAnsi="Times New Roman" w:cs="Times New Roman"/>
          <w:sz w:val="24"/>
          <w:szCs w:val="24"/>
        </w:rPr>
        <w:tab/>
      </w:r>
      <w:r w:rsidRPr="007723A0">
        <w:rPr>
          <w:rFonts w:ascii="Times New Roman" w:hAnsi="Times New Roman" w:cs="Times New Roman"/>
          <w:sz w:val="24"/>
          <w:szCs w:val="24"/>
        </w:rPr>
        <w:tab/>
      </w:r>
      <w:r w:rsidRPr="007723A0">
        <w:rPr>
          <w:rFonts w:ascii="Times New Roman" w:hAnsi="Times New Roman" w:cs="Times New Roman"/>
          <w:sz w:val="24"/>
          <w:szCs w:val="24"/>
        </w:rPr>
        <w:tab/>
      </w:r>
      <w:r w:rsidRPr="007723A0">
        <w:rPr>
          <w:rFonts w:ascii="Times New Roman" w:hAnsi="Times New Roman" w:cs="Times New Roman"/>
          <w:sz w:val="24"/>
          <w:szCs w:val="24"/>
        </w:rPr>
        <w:tab/>
      </w:r>
      <w:r w:rsidRPr="007723A0">
        <w:rPr>
          <w:rFonts w:ascii="Times New Roman" w:hAnsi="Times New Roman" w:cs="Times New Roman"/>
          <w:sz w:val="24"/>
          <w:szCs w:val="24"/>
        </w:rPr>
        <w:tab/>
      </w:r>
      <w:r w:rsidRPr="007723A0">
        <w:rPr>
          <w:rFonts w:ascii="Times New Roman" w:hAnsi="Times New Roman" w:cs="Times New Roman"/>
          <w:sz w:val="24"/>
          <w:szCs w:val="24"/>
        </w:rPr>
        <w:tab/>
      </w:r>
      <w:r w:rsidRPr="007723A0">
        <w:rPr>
          <w:rFonts w:ascii="Times New Roman" w:hAnsi="Times New Roman" w:cs="Times New Roman"/>
          <w:sz w:val="24"/>
          <w:szCs w:val="24"/>
        </w:rPr>
        <w:tab/>
      </w:r>
    </w:p>
    <w:p w:rsidR="007723A0" w:rsidRPr="007723A0" w:rsidRDefault="007723A0" w:rsidP="007723A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с. </w:t>
      </w:r>
      <w:proofErr w:type="spellStart"/>
      <w:r>
        <w:rPr>
          <w:rFonts w:ascii="Times New Roman" w:hAnsi="Times New Roman" w:cs="Times New Roman"/>
          <w:sz w:val="24"/>
          <w:szCs w:val="24"/>
        </w:rPr>
        <w:t>Булзи</w:t>
      </w:r>
      <w:proofErr w:type="spellEnd"/>
    </w:p>
    <w:p w:rsidR="007723A0" w:rsidRDefault="007723A0" w:rsidP="007723A0">
      <w:pPr>
        <w:autoSpaceDE w:val="0"/>
        <w:autoSpaceDN w:val="0"/>
        <w:adjustRightInd w:val="0"/>
      </w:pPr>
    </w:p>
    <w:p w:rsidR="007723A0" w:rsidRPr="009B7254" w:rsidRDefault="007723A0" w:rsidP="007723A0">
      <w:pPr>
        <w:pStyle w:val="a7"/>
        <w:rPr>
          <w:rFonts w:ascii="Times New Roman" w:hAnsi="Times New Roman" w:cs="Times New Roman"/>
        </w:rPr>
      </w:pPr>
      <w:r w:rsidRPr="009B7254">
        <w:rPr>
          <w:rFonts w:ascii="Times New Roman" w:hAnsi="Times New Roman" w:cs="Times New Roman"/>
        </w:rPr>
        <w:t>О внесении изменений и дополнений в</w:t>
      </w:r>
    </w:p>
    <w:p w:rsidR="007723A0" w:rsidRPr="009B7254" w:rsidRDefault="007723A0" w:rsidP="007723A0">
      <w:pPr>
        <w:pStyle w:val="a7"/>
        <w:rPr>
          <w:rFonts w:ascii="Times New Roman" w:hAnsi="Times New Roman" w:cs="Times New Roman"/>
        </w:rPr>
      </w:pPr>
      <w:r w:rsidRPr="009B7254">
        <w:rPr>
          <w:rFonts w:ascii="Times New Roman" w:hAnsi="Times New Roman" w:cs="Times New Roman"/>
        </w:rPr>
        <w:t xml:space="preserve">Порядок предоставления сведений о </w:t>
      </w:r>
    </w:p>
    <w:p w:rsidR="007723A0" w:rsidRPr="009B7254" w:rsidRDefault="007723A0" w:rsidP="007723A0">
      <w:pPr>
        <w:pStyle w:val="a7"/>
        <w:rPr>
          <w:rFonts w:ascii="Times New Roman" w:hAnsi="Times New Roman" w:cs="Times New Roman"/>
        </w:rPr>
      </w:pPr>
      <w:r w:rsidRPr="009B7254">
        <w:rPr>
          <w:rFonts w:ascii="Times New Roman" w:hAnsi="Times New Roman" w:cs="Times New Roman"/>
        </w:rPr>
        <w:t xml:space="preserve">доходах, об имуществе и обязательствах </w:t>
      </w:r>
    </w:p>
    <w:p w:rsidR="007723A0" w:rsidRPr="009B7254" w:rsidRDefault="007723A0" w:rsidP="007723A0">
      <w:pPr>
        <w:pStyle w:val="a7"/>
        <w:rPr>
          <w:rFonts w:ascii="Times New Roman" w:hAnsi="Times New Roman" w:cs="Times New Roman"/>
        </w:rPr>
      </w:pPr>
      <w:r w:rsidRPr="009B7254">
        <w:rPr>
          <w:rFonts w:ascii="Times New Roman" w:hAnsi="Times New Roman" w:cs="Times New Roman"/>
        </w:rPr>
        <w:t>имущественного характера и их проверке</w:t>
      </w:r>
    </w:p>
    <w:p w:rsidR="007723A0" w:rsidRPr="009B7254" w:rsidRDefault="007723A0" w:rsidP="007723A0">
      <w:pPr>
        <w:pStyle w:val="a7"/>
        <w:rPr>
          <w:rFonts w:ascii="Times New Roman" w:hAnsi="Times New Roman" w:cs="Times New Roman"/>
        </w:rPr>
      </w:pPr>
      <w:r w:rsidRPr="009B7254">
        <w:rPr>
          <w:rFonts w:ascii="Times New Roman" w:hAnsi="Times New Roman" w:cs="Times New Roman"/>
        </w:rPr>
        <w:t xml:space="preserve">лицами, замещающими муниципальные </w:t>
      </w:r>
    </w:p>
    <w:p w:rsidR="007723A0" w:rsidRPr="009B7254" w:rsidRDefault="007723A0" w:rsidP="007723A0">
      <w:pPr>
        <w:pStyle w:val="a7"/>
        <w:rPr>
          <w:rFonts w:ascii="Times New Roman" w:hAnsi="Times New Roman" w:cs="Times New Roman"/>
        </w:rPr>
      </w:pPr>
      <w:r w:rsidRPr="009B7254">
        <w:rPr>
          <w:rFonts w:ascii="Times New Roman" w:hAnsi="Times New Roman" w:cs="Times New Roman"/>
        </w:rPr>
        <w:t xml:space="preserve">должности </w:t>
      </w:r>
      <w:proofErr w:type="spellStart"/>
      <w:r w:rsidRPr="009B7254">
        <w:rPr>
          <w:rFonts w:ascii="Times New Roman" w:hAnsi="Times New Roman" w:cs="Times New Roman"/>
        </w:rPr>
        <w:t>Булзинского</w:t>
      </w:r>
      <w:proofErr w:type="spellEnd"/>
      <w:r w:rsidRPr="009B7254">
        <w:rPr>
          <w:rFonts w:ascii="Times New Roman" w:hAnsi="Times New Roman" w:cs="Times New Roman"/>
        </w:rPr>
        <w:t xml:space="preserve"> сельского поселения</w:t>
      </w:r>
    </w:p>
    <w:p w:rsidR="007723A0" w:rsidRDefault="007723A0" w:rsidP="007723A0">
      <w:pPr>
        <w:autoSpaceDE w:val="0"/>
        <w:autoSpaceDN w:val="0"/>
        <w:adjustRightInd w:val="0"/>
      </w:pPr>
    </w:p>
    <w:p w:rsidR="007723A0" w:rsidRDefault="007723A0" w:rsidP="007723A0">
      <w:pPr>
        <w:autoSpaceDE w:val="0"/>
        <w:autoSpaceDN w:val="0"/>
        <w:adjustRightInd w:val="0"/>
      </w:pPr>
    </w:p>
    <w:p w:rsidR="007723A0" w:rsidRDefault="007723A0" w:rsidP="007723A0">
      <w:pPr>
        <w:pStyle w:val="ConsPlusTitle"/>
        <w:widowControl/>
        <w:jc w:val="both"/>
        <w:rPr>
          <w:b w:val="0"/>
        </w:rPr>
      </w:pPr>
      <w:r>
        <w:rPr>
          <w:b w:val="0"/>
        </w:rPr>
        <w:tab/>
        <w:t xml:space="preserve">Руководствуясь Федеральным законом от 25.12.2008 № 273-ФЗ «О противодействии коррупции», Законом Челябинской области от 28.02.2013 № 463-ЗО «Об отдельных вопросах, связанных с осуществлением контроля за соответствием расходов лиц, замещающих государственные должности Челябинской области, и иных лиц, их доходам и внесении изменений в некоторые законы Челябинской области», в целях противодействия коррупции в органах местного самоуправления </w:t>
      </w:r>
      <w:proofErr w:type="spellStart"/>
      <w:r w:rsidR="00650EA3">
        <w:rPr>
          <w:b w:val="0"/>
        </w:rPr>
        <w:t>Булзинского</w:t>
      </w:r>
      <w:proofErr w:type="spellEnd"/>
      <w:r w:rsidR="00650EA3">
        <w:rPr>
          <w:b w:val="0"/>
        </w:rPr>
        <w:t xml:space="preserve"> сельского поселения.</w:t>
      </w:r>
    </w:p>
    <w:p w:rsidR="007723A0" w:rsidRDefault="007723A0" w:rsidP="007723A0">
      <w:pPr>
        <w:pStyle w:val="ConsPlusTitle"/>
        <w:widowControl/>
        <w:jc w:val="both"/>
        <w:rPr>
          <w:b w:val="0"/>
        </w:rPr>
      </w:pPr>
    </w:p>
    <w:p w:rsidR="007723A0" w:rsidRDefault="007723A0" w:rsidP="007723A0">
      <w:pPr>
        <w:pStyle w:val="ConsPlusTitle"/>
        <w:widowControl/>
        <w:jc w:val="center"/>
      </w:pPr>
      <w:r>
        <w:t xml:space="preserve">Совет депутатов </w:t>
      </w:r>
      <w:proofErr w:type="spellStart"/>
      <w:r w:rsidRPr="009B7254">
        <w:t>Булзинского</w:t>
      </w:r>
      <w:proofErr w:type="spellEnd"/>
      <w:r w:rsidRPr="009B7254">
        <w:t xml:space="preserve"> поселения</w:t>
      </w:r>
      <w:r>
        <w:t xml:space="preserve"> РЕШАЕТ:</w:t>
      </w:r>
    </w:p>
    <w:p w:rsidR="007723A0" w:rsidRPr="00227E48" w:rsidRDefault="007723A0" w:rsidP="007723A0">
      <w:pPr>
        <w:pStyle w:val="ConsPlusTitle"/>
        <w:widowControl/>
        <w:jc w:val="both"/>
      </w:pPr>
    </w:p>
    <w:p w:rsidR="007723A0" w:rsidRPr="00D23BBF" w:rsidRDefault="007723A0" w:rsidP="007723A0">
      <w:pPr>
        <w:pStyle w:val="a7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23BB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1. Внести в Порядок предоставления сведений о доходах, об имуществе и обязательствах имущественного характера и их проверке лицами, замещающими муниципальные должности </w:t>
      </w:r>
      <w:proofErr w:type="spellStart"/>
      <w:r w:rsidRPr="00D23BBF">
        <w:rPr>
          <w:rFonts w:ascii="Times New Roman" w:hAnsi="Times New Roman" w:cs="Times New Roman"/>
          <w:color w:val="000000" w:themeColor="text1"/>
          <w:sz w:val="24"/>
          <w:szCs w:val="24"/>
        </w:rPr>
        <w:t>Булзинского</w:t>
      </w:r>
      <w:proofErr w:type="spellEnd"/>
      <w:r w:rsidRPr="00D23BB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сельского поселения, утвержденный решением Совета депутатов </w:t>
      </w:r>
      <w:proofErr w:type="spellStart"/>
      <w:r w:rsidRPr="00D23BBF">
        <w:rPr>
          <w:rFonts w:ascii="Times New Roman" w:hAnsi="Times New Roman" w:cs="Times New Roman"/>
          <w:color w:val="000000" w:themeColor="text1"/>
          <w:sz w:val="24"/>
          <w:szCs w:val="24"/>
        </w:rPr>
        <w:t>Булзинского</w:t>
      </w:r>
      <w:proofErr w:type="spellEnd"/>
      <w:r w:rsidRPr="00D23BB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сельского поселения от  «22   » марта  2016 г. № 22, изменения и дополнения, утвердив его в новой редакции (прилагается).</w:t>
      </w:r>
    </w:p>
    <w:p w:rsidR="007723A0" w:rsidRPr="00D23BBF" w:rsidRDefault="007723A0" w:rsidP="007723A0">
      <w:pPr>
        <w:pStyle w:val="a7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23BB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2. Направить главе </w:t>
      </w:r>
      <w:proofErr w:type="spellStart"/>
      <w:r w:rsidRPr="00D23BBF">
        <w:rPr>
          <w:rFonts w:ascii="Times New Roman" w:hAnsi="Times New Roman" w:cs="Times New Roman"/>
          <w:color w:val="000000" w:themeColor="text1"/>
          <w:sz w:val="24"/>
          <w:szCs w:val="24"/>
        </w:rPr>
        <w:t>Булзинского</w:t>
      </w:r>
      <w:proofErr w:type="spellEnd"/>
      <w:r w:rsidRPr="00D23BB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сельского поселения для подписания и опубликования в газете «Красное знамя» Порядок, утвержденный пунктом 1 настоящего решения.</w:t>
      </w:r>
    </w:p>
    <w:p w:rsidR="007723A0" w:rsidRPr="00D23BBF" w:rsidRDefault="007723A0" w:rsidP="007723A0">
      <w:pPr>
        <w:pStyle w:val="a7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23BBF">
        <w:rPr>
          <w:rFonts w:ascii="Times New Roman" w:hAnsi="Times New Roman" w:cs="Times New Roman"/>
          <w:color w:val="000000" w:themeColor="text1"/>
          <w:sz w:val="24"/>
          <w:szCs w:val="24"/>
        </w:rPr>
        <w:t>3. Настоящее решение вступает в силу со дня его официального опубликования.</w:t>
      </w:r>
    </w:p>
    <w:p w:rsidR="007723A0" w:rsidRPr="00D23BBF" w:rsidRDefault="007723A0" w:rsidP="007723A0">
      <w:pPr>
        <w:pStyle w:val="a7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23BB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4. Включить настоящее решение в регистр муниципальных нормативных правовых актов </w:t>
      </w:r>
      <w:proofErr w:type="spellStart"/>
      <w:r w:rsidRPr="00D23BBF">
        <w:rPr>
          <w:rFonts w:ascii="Times New Roman" w:hAnsi="Times New Roman" w:cs="Times New Roman"/>
          <w:color w:val="000000" w:themeColor="text1"/>
          <w:sz w:val="24"/>
          <w:szCs w:val="24"/>
        </w:rPr>
        <w:t>Булзинского</w:t>
      </w:r>
      <w:proofErr w:type="spellEnd"/>
      <w:r w:rsidRPr="00D23BB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сельского поселения.</w:t>
      </w:r>
    </w:p>
    <w:p w:rsidR="007723A0" w:rsidRDefault="007723A0" w:rsidP="007723A0">
      <w:pPr>
        <w:autoSpaceDE w:val="0"/>
        <w:autoSpaceDN w:val="0"/>
        <w:adjustRightInd w:val="0"/>
        <w:jc w:val="both"/>
      </w:pPr>
    </w:p>
    <w:p w:rsidR="007723A0" w:rsidRDefault="007723A0" w:rsidP="007723A0">
      <w:pPr>
        <w:autoSpaceDE w:val="0"/>
        <w:autoSpaceDN w:val="0"/>
        <w:adjustRightInd w:val="0"/>
        <w:jc w:val="both"/>
      </w:pPr>
    </w:p>
    <w:p w:rsidR="007723A0" w:rsidRPr="00D23BBF" w:rsidRDefault="007723A0" w:rsidP="007723A0">
      <w:pPr>
        <w:pStyle w:val="a7"/>
        <w:rPr>
          <w:rFonts w:ascii="Times New Roman" w:hAnsi="Times New Roman" w:cs="Times New Roman"/>
          <w:sz w:val="24"/>
          <w:szCs w:val="24"/>
        </w:rPr>
      </w:pPr>
      <w:r w:rsidRPr="00D23BBF">
        <w:rPr>
          <w:rFonts w:ascii="Times New Roman" w:hAnsi="Times New Roman" w:cs="Times New Roman"/>
          <w:sz w:val="24"/>
          <w:szCs w:val="24"/>
        </w:rPr>
        <w:t>Председатель Совета депутатов</w:t>
      </w:r>
    </w:p>
    <w:p w:rsidR="007723A0" w:rsidRDefault="007723A0" w:rsidP="007723A0">
      <w:pPr>
        <w:pStyle w:val="a7"/>
      </w:pPr>
      <w:proofErr w:type="spellStart"/>
      <w:r w:rsidRPr="00D23BBF">
        <w:rPr>
          <w:rFonts w:ascii="Times New Roman" w:hAnsi="Times New Roman" w:cs="Times New Roman"/>
          <w:sz w:val="24"/>
          <w:szCs w:val="24"/>
        </w:rPr>
        <w:t>Булзинского</w:t>
      </w:r>
      <w:proofErr w:type="spellEnd"/>
      <w:r w:rsidRPr="00D23BBF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>
        <w:tab/>
      </w:r>
      <w:r w:rsidRPr="00D23BBF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Т. И. Гагара</w:t>
      </w:r>
      <w:r>
        <w:tab/>
      </w:r>
      <w:r>
        <w:tab/>
      </w:r>
      <w:r>
        <w:tab/>
      </w:r>
      <w:r>
        <w:tab/>
        <w:t xml:space="preserve">                </w:t>
      </w:r>
    </w:p>
    <w:p w:rsidR="003E221A" w:rsidRDefault="003E221A"/>
    <w:p w:rsidR="007723A0" w:rsidRDefault="007723A0"/>
    <w:p w:rsidR="007723A0" w:rsidRPr="00D23BBF" w:rsidRDefault="007723A0" w:rsidP="007723A0">
      <w:pPr>
        <w:pStyle w:val="a7"/>
        <w:jc w:val="right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23BBF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>УТВЕРЖДЕН</w:t>
      </w:r>
    </w:p>
    <w:p w:rsidR="007723A0" w:rsidRPr="00D23BBF" w:rsidRDefault="007723A0" w:rsidP="007723A0">
      <w:pPr>
        <w:pStyle w:val="a7"/>
        <w:jc w:val="right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23BBF">
        <w:rPr>
          <w:rFonts w:ascii="Times New Roman" w:hAnsi="Times New Roman" w:cs="Times New Roman"/>
          <w:color w:val="000000" w:themeColor="text1"/>
          <w:sz w:val="24"/>
          <w:szCs w:val="24"/>
        </w:rPr>
        <w:t>решением Совета депутатов</w:t>
      </w:r>
    </w:p>
    <w:p w:rsidR="007723A0" w:rsidRPr="00D23BBF" w:rsidRDefault="007723A0" w:rsidP="007723A0">
      <w:pPr>
        <w:pStyle w:val="a7"/>
        <w:jc w:val="right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spellStart"/>
      <w:r w:rsidRPr="00D23BBF">
        <w:rPr>
          <w:rFonts w:ascii="Times New Roman" w:hAnsi="Times New Roman" w:cs="Times New Roman"/>
          <w:color w:val="000000" w:themeColor="text1"/>
          <w:sz w:val="24"/>
          <w:szCs w:val="24"/>
        </w:rPr>
        <w:t>Булзинского</w:t>
      </w:r>
      <w:proofErr w:type="spellEnd"/>
      <w:r w:rsidRPr="00D23BB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сельского поселения</w:t>
      </w:r>
    </w:p>
    <w:p w:rsidR="007723A0" w:rsidRPr="00D23BBF" w:rsidRDefault="007723A0" w:rsidP="007723A0">
      <w:pPr>
        <w:pStyle w:val="a7"/>
        <w:jc w:val="right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23BB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от « </w:t>
      </w:r>
      <w:r w:rsidR="0062421F">
        <w:rPr>
          <w:rFonts w:ascii="Times New Roman" w:hAnsi="Times New Roman" w:cs="Times New Roman"/>
          <w:color w:val="000000" w:themeColor="text1"/>
          <w:sz w:val="24"/>
          <w:szCs w:val="24"/>
        </w:rPr>
        <w:t>11</w:t>
      </w:r>
      <w:r w:rsidRPr="00D23BB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»</w:t>
      </w:r>
      <w:r w:rsidR="0062421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ноября  </w:t>
      </w:r>
      <w:bookmarkStart w:id="0" w:name="_GoBack"/>
      <w:bookmarkEnd w:id="0"/>
      <w:r w:rsidR="0062421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D23BB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2016 г. №</w:t>
      </w:r>
      <w:r w:rsidR="0062421F">
        <w:rPr>
          <w:rFonts w:ascii="Times New Roman" w:hAnsi="Times New Roman" w:cs="Times New Roman"/>
          <w:color w:val="000000" w:themeColor="text1"/>
          <w:sz w:val="24"/>
          <w:szCs w:val="24"/>
        </w:rPr>
        <w:t>32</w:t>
      </w:r>
    </w:p>
    <w:p w:rsidR="007723A0" w:rsidRDefault="007723A0" w:rsidP="007723A0">
      <w:pPr>
        <w:autoSpaceDE w:val="0"/>
        <w:autoSpaceDN w:val="0"/>
        <w:adjustRightInd w:val="0"/>
        <w:jc w:val="right"/>
      </w:pPr>
      <w:r>
        <w:rPr>
          <w:b/>
        </w:rPr>
        <w:t xml:space="preserve"> </w:t>
      </w:r>
    </w:p>
    <w:p w:rsidR="007723A0" w:rsidRPr="00D23BBF" w:rsidRDefault="007723A0" w:rsidP="007723A0">
      <w:pPr>
        <w:autoSpaceDE w:val="0"/>
        <w:autoSpaceDN w:val="0"/>
        <w:adjustRightInd w:val="0"/>
        <w:ind w:firstLine="54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D23BBF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ПОРЯДОК </w:t>
      </w:r>
    </w:p>
    <w:p w:rsidR="007723A0" w:rsidRPr="007723A0" w:rsidRDefault="007723A0" w:rsidP="007723A0">
      <w:pPr>
        <w:autoSpaceDE w:val="0"/>
        <w:autoSpaceDN w:val="0"/>
        <w:adjustRightInd w:val="0"/>
        <w:ind w:firstLine="72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D23BBF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предоставления сведений о доходах, об имуществе и обязательствах имущественного характера и их проверке лицами, замещающими муниципальные должности </w:t>
      </w:r>
      <w:proofErr w:type="spellStart"/>
      <w:r w:rsidRPr="00D23BBF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Булзинского</w:t>
      </w:r>
      <w:proofErr w:type="spellEnd"/>
      <w:r w:rsidRPr="00D23BBF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сельского поселения</w:t>
      </w:r>
    </w:p>
    <w:p w:rsidR="007723A0" w:rsidRPr="006639C0" w:rsidRDefault="007723A0" w:rsidP="007723A0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639C0">
        <w:rPr>
          <w:rFonts w:ascii="Times New Roman" w:hAnsi="Times New Roman" w:cs="Times New Roman"/>
          <w:sz w:val="24"/>
          <w:szCs w:val="24"/>
        </w:rPr>
        <w:t xml:space="preserve">1. Настоящий Порядок определяет: </w:t>
      </w:r>
    </w:p>
    <w:p w:rsidR="007723A0" w:rsidRPr="006639C0" w:rsidRDefault="007723A0" w:rsidP="007723A0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639C0">
        <w:rPr>
          <w:rFonts w:ascii="Times New Roman" w:hAnsi="Times New Roman" w:cs="Times New Roman"/>
          <w:sz w:val="24"/>
          <w:szCs w:val="24"/>
        </w:rPr>
        <w:t xml:space="preserve">- порядок представления главой </w:t>
      </w:r>
      <w:proofErr w:type="spellStart"/>
      <w:r w:rsidRPr="006639C0">
        <w:rPr>
          <w:rFonts w:ascii="Times New Roman" w:hAnsi="Times New Roman" w:cs="Times New Roman"/>
          <w:sz w:val="24"/>
          <w:szCs w:val="24"/>
        </w:rPr>
        <w:t>Булзинского</w:t>
      </w:r>
      <w:proofErr w:type="spellEnd"/>
      <w:r w:rsidRPr="006639C0">
        <w:rPr>
          <w:rFonts w:ascii="Times New Roman" w:hAnsi="Times New Roman" w:cs="Times New Roman"/>
          <w:sz w:val="24"/>
          <w:szCs w:val="24"/>
        </w:rPr>
        <w:t xml:space="preserve"> сельского поселения и депутатами Совета депутатов </w:t>
      </w:r>
      <w:proofErr w:type="spellStart"/>
      <w:r w:rsidRPr="006639C0">
        <w:rPr>
          <w:rFonts w:ascii="Times New Roman" w:hAnsi="Times New Roman" w:cs="Times New Roman"/>
          <w:sz w:val="24"/>
          <w:szCs w:val="24"/>
        </w:rPr>
        <w:t>Булзинского</w:t>
      </w:r>
      <w:proofErr w:type="spellEnd"/>
      <w:r w:rsidRPr="006639C0">
        <w:rPr>
          <w:rFonts w:ascii="Times New Roman" w:hAnsi="Times New Roman" w:cs="Times New Roman"/>
          <w:sz w:val="24"/>
          <w:szCs w:val="24"/>
        </w:rPr>
        <w:t xml:space="preserve"> сельского поселения, сведений о полученных ими доходах, об имуществе, принадлежащем им на праве собственности, и об их обязательствах имущественного характера, а также сведений о доходах супруги (супруга) и несовершеннолетних детей об имуществе, принадлежащем им на праве собственности, и об их обязательствах имущественного характера (далее - сведения о доходах, об имуществе и обязательствах имущественного характера); </w:t>
      </w:r>
    </w:p>
    <w:p w:rsidR="007723A0" w:rsidRPr="006639C0" w:rsidRDefault="007723A0" w:rsidP="007723A0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639C0">
        <w:rPr>
          <w:rFonts w:ascii="Times New Roman" w:hAnsi="Times New Roman" w:cs="Times New Roman"/>
          <w:sz w:val="24"/>
          <w:szCs w:val="24"/>
        </w:rPr>
        <w:t xml:space="preserve">- порядок осуществления проверки достоверности и полноты сведений о доходах, расходах, об имуществе и обязательствах имущественного характера, представляемых главой </w:t>
      </w:r>
      <w:proofErr w:type="spellStart"/>
      <w:r w:rsidRPr="006639C0">
        <w:rPr>
          <w:rFonts w:ascii="Times New Roman" w:hAnsi="Times New Roman" w:cs="Times New Roman"/>
          <w:sz w:val="24"/>
          <w:szCs w:val="24"/>
        </w:rPr>
        <w:t>Булзинского</w:t>
      </w:r>
      <w:proofErr w:type="spellEnd"/>
      <w:r w:rsidRPr="006639C0">
        <w:rPr>
          <w:rFonts w:ascii="Times New Roman" w:hAnsi="Times New Roman" w:cs="Times New Roman"/>
          <w:sz w:val="24"/>
          <w:szCs w:val="24"/>
        </w:rPr>
        <w:t xml:space="preserve"> сельского поселения и депутатами Совета депутатов </w:t>
      </w:r>
      <w:proofErr w:type="spellStart"/>
      <w:r w:rsidRPr="006639C0">
        <w:rPr>
          <w:rFonts w:ascii="Times New Roman" w:hAnsi="Times New Roman" w:cs="Times New Roman"/>
          <w:sz w:val="24"/>
          <w:szCs w:val="24"/>
        </w:rPr>
        <w:t>Булзинского</w:t>
      </w:r>
      <w:proofErr w:type="spellEnd"/>
      <w:r w:rsidRPr="006639C0">
        <w:rPr>
          <w:rFonts w:ascii="Times New Roman" w:hAnsi="Times New Roman" w:cs="Times New Roman"/>
          <w:sz w:val="24"/>
          <w:szCs w:val="24"/>
        </w:rPr>
        <w:t xml:space="preserve"> сельского  поселения; </w:t>
      </w:r>
    </w:p>
    <w:p w:rsidR="007723A0" w:rsidRPr="006639C0" w:rsidRDefault="007723A0" w:rsidP="007723A0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639C0">
        <w:rPr>
          <w:rFonts w:ascii="Times New Roman" w:hAnsi="Times New Roman" w:cs="Times New Roman"/>
          <w:sz w:val="24"/>
          <w:szCs w:val="24"/>
        </w:rPr>
        <w:t xml:space="preserve">- порядок осуществления проверки соблюдения главой </w:t>
      </w:r>
      <w:proofErr w:type="spellStart"/>
      <w:r w:rsidRPr="006639C0">
        <w:rPr>
          <w:rFonts w:ascii="Times New Roman" w:hAnsi="Times New Roman" w:cs="Times New Roman"/>
          <w:sz w:val="24"/>
          <w:szCs w:val="24"/>
        </w:rPr>
        <w:t>Булзинского</w:t>
      </w:r>
      <w:proofErr w:type="spellEnd"/>
      <w:r w:rsidRPr="006639C0">
        <w:rPr>
          <w:rFonts w:ascii="Times New Roman" w:hAnsi="Times New Roman" w:cs="Times New Roman"/>
          <w:sz w:val="24"/>
          <w:szCs w:val="24"/>
        </w:rPr>
        <w:t xml:space="preserve"> сельского поселения и депутатами Совета депутатов </w:t>
      </w:r>
      <w:proofErr w:type="spellStart"/>
      <w:r w:rsidRPr="006639C0">
        <w:rPr>
          <w:rFonts w:ascii="Times New Roman" w:hAnsi="Times New Roman" w:cs="Times New Roman"/>
          <w:sz w:val="24"/>
          <w:szCs w:val="24"/>
        </w:rPr>
        <w:t>Булзинского</w:t>
      </w:r>
      <w:proofErr w:type="spellEnd"/>
      <w:r w:rsidRPr="006639C0">
        <w:rPr>
          <w:rFonts w:ascii="Times New Roman" w:hAnsi="Times New Roman" w:cs="Times New Roman"/>
          <w:sz w:val="24"/>
          <w:szCs w:val="24"/>
        </w:rPr>
        <w:t xml:space="preserve"> сельского поселения, в течение трех лет, предшествующих поступлению информации, явившейся основанием для осуществления проверки, предусмотренной настоящим подпунктом, ограничений и запретов, требований о предотвращении или урегулировании конфликта интересов, исполнения ими должностных обязанностей, установленных федеральными законами (далее - установленные ограничения).</w:t>
      </w:r>
    </w:p>
    <w:p w:rsidR="007723A0" w:rsidRPr="006639C0" w:rsidRDefault="007723A0" w:rsidP="007723A0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639C0">
        <w:rPr>
          <w:rFonts w:ascii="Times New Roman" w:hAnsi="Times New Roman" w:cs="Times New Roman"/>
          <w:sz w:val="24"/>
          <w:szCs w:val="24"/>
        </w:rPr>
        <w:t xml:space="preserve">2. Глава </w:t>
      </w:r>
      <w:proofErr w:type="spellStart"/>
      <w:r w:rsidRPr="006639C0">
        <w:rPr>
          <w:rFonts w:ascii="Times New Roman" w:hAnsi="Times New Roman" w:cs="Times New Roman"/>
          <w:sz w:val="24"/>
          <w:szCs w:val="24"/>
        </w:rPr>
        <w:t>Булзинского</w:t>
      </w:r>
      <w:proofErr w:type="spellEnd"/>
      <w:r w:rsidRPr="006639C0">
        <w:rPr>
          <w:rFonts w:ascii="Times New Roman" w:hAnsi="Times New Roman" w:cs="Times New Roman"/>
          <w:sz w:val="24"/>
          <w:szCs w:val="24"/>
        </w:rPr>
        <w:t xml:space="preserve"> сельского поселения, </w:t>
      </w:r>
      <w:proofErr w:type="gramStart"/>
      <w:r w:rsidRPr="006639C0">
        <w:rPr>
          <w:rFonts w:ascii="Times New Roman" w:hAnsi="Times New Roman" w:cs="Times New Roman"/>
          <w:sz w:val="24"/>
          <w:szCs w:val="24"/>
        </w:rPr>
        <w:t>депутаты  Совета</w:t>
      </w:r>
      <w:proofErr w:type="gramEnd"/>
      <w:r w:rsidRPr="006639C0">
        <w:rPr>
          <w:rFonts w:ascii="Times New Roman" w:hAnsi="Times New Roman" w:cs="Times New Roman"/>
          <w:sz w:val="24"/>
          <w:szCs w:val="24"/>
        </w:rPr>
        <w:t xml:space="preserve"> депутатов </w:t>
      </w:r>
      <w:proofErr w:type="spellStart"/>
      <w:r w:rsidRPr="006639C0">
        <w:rPr>
          <w:rFonts w:ascii="Times New Roman" w:hAnsi="Times New Roman" w:cs="Times New Roman"/>
          <w:sz w:val="24"/>
          <w:szCs w:val="24"/>
        </w:rPr>
        <w:t>Булзинского</w:t>
      </w:r>
      <w:proofErr w:type="spellEnd"/>
      <w:r w:rsidRPr="006639C0">
        <w:rPr>
          <w:rFonts w:ascii="Times New Roman" w:hAnsi="Times New Roman" w:cs="Times New Roman"/>
          <w:sz w:val="24"/>
          <w:szCs w:val="24"/>
        </w:rPr>
        <w:t xml:space="preserve"> сельского поселения обязан ежегодно, не позднее 30 апреля года, следующего за отчетным, предоставлять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 (супругов) и несовершеннолетних детей.</w:t>
      </w:r>
    </w:p>
    <w:p w:rsidR="007723A0" w:rsidRPr="006639C0" w:rsidRDefault="007723A0" w:rsidP="007723A0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639C0">
        <w:rPr>
          <w:rFonts w:ascii="Times New Roman" w:hAnsi="Times New Roman" w:cs="Times New Roman"/>
          <w:sz w:val="24"/>
          <w:szCs w:val="24"/>
        </w:rPr>
        <w:t xml:space="preserve">3. Сведения о доходах, об имуществе и обязательствах имущественного характера представляются по утвержденной Указом Президента Российской Федерации от 23.06.2014 №460 «Об утверждении формы справки о доходах, расходах, об имуществе и обязательствах имущественного характера и внесении изменений в некоторые акты Президента Российской Федерации» форме справки: </w:t>
      </w:r>
    </w:p>
    <w:p w:rsidR="007723A0" w:rsidRPr="006639C0" w:rsidRDefault="007723A0" w:rsidP="007723A0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639C0">
        <w:rPr>
          <w:rFonts w:ascii="Times New Roman" w:hAnsi="Times New Roman" w:cs="Times New Roman"/>
          <w:sz w:val="24"/>
          <w:szCs w:val="24"/>
        </w:rPr>
        <w:t xml:space="preserve">- главой </w:t>
      </w:r>
      <w:proofErr w:type="spellStart"/>
      <w:r w:rsidRPr="006639C0">
        <w:rPr>
          <w:rFonts w:ascii="Times New Roman" w:hAnsi="Times New Roman" w:cs="Times New Roman"/>
          <w:sz w:val="24"/>
          <w:szCs w:val="24"/>
        </w:rPr>
        <w:t>Булзинского</w:t>
      </w:r>
      <w:proofErr w:type="spellEnd"/>
      <w:r w:rsidRPr="006639C0">
        <w:rPr>
          <w:rFonts w:ascii="Times New Roman" w:hAnsi="Times New Roman" w:cs="Times New Roman"/>
          <w:sz w:val="24"/>
          <w:szCs w:val="24"/>
        </w:rPr>
        <w:t xml:space="preserve"> сельского поселения – специалисту  администрации </w:t>
      </w:r>
      <w:proofErr w:type="spellStart"/>
      <w:r w:rsidRPr="006639C0">
        <w:rPr>
          <w:rFonts w:ascii="Times New Roman" w:hAnsi="Times New Roman" w:cs="Times New Roman"/>
          <w:sz w:val="24"/>
          <w:szCs w:val="24"/>
        </w:rPr>
        <w:t>Булзинского</w:t>
      </w:r>
      <w:proofErr w:type="spellEnd"/>
      <w:r w:rsidRPr="006639C0">
        <w:rPr>
          <w:rFonts w:ascii="Times New Roman" w:hAnsi="Times New Roman" w:cs="Times New Roman"/>
          <w:sz w:val="24"/>
          <w:szCs w:val="24"/>
        </w:rPr>
        <w:t xml:space="preserve"> сельского поселения;</w:t>
      </w:r>
    </w:p>
    <w:p w:rsidR="007723A0" w:rsidRPr="00BE526D" w:rsidRDefault="007723A0" w:rsidP="007723A0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639C0">
        <w:rPr>
          <w:rFonts w:ascii="Times New Roman" w:hAnsi="Times New Roman" w:cs="Times New Roman"/>
          <w:sz w:val="24"/>
          <w:szCs w:val="24"/>
        </w:rPr>
        <w:lastRenderedPageBreak/>
        <w:t xml:space="preserve">- депутатами Совета депутатов </w:t>
      </w:r>
      <w:proofErr w:type="spellStart"/>
      <w:r w:rsidRPr="006639C0">
        <w:rPr>
          <w:rFonts w:ascii="Times New Roman" w:hAnsi="Times New Roman" w:cs="Times New Roman"/>
          <w:sz w:val="24"/>
          <w:szCs w:val="24"/>
        </w:rPr>
        <w:t>Булзинского</w:t>
      </w:r>
      <w:proofErr w:type="spellEnd"/>
      <w:r w:rsidRPr="006639C0">
        <w:rPr>
          <w:rFonts w:ascii="Times New Roman" w:hAnsi="Times New Roman" w:cs="Times New Roman"/>
          <w:sz w:val="24"/>
          <w:szCs w:val="24"/>
        </w:rPr>
        <w:t xml:space="preserve"> сельского поселения – в Комиссию Совета депутатов </w:t>
      </w:r>
      <w:proofErr w:type="spellStart"/>
      <w:r w:rsidRPr="006639C0">
        <w:rPr>
          <w:rFonts w:ascii="Times New Roman" w:hAnsi="Times New Roman" w:cs="Times New Roman"/>
          <w:sz w:val="24"/>
          <w:szCs w:val="24"/>
        </w:rPr>
        <w:t>Булзинского</w:t>
      </w:r>
      <w:proofErr w:type="spellEnd"/>
      <w:r w:rsidRPr="006639C0">
        <w:rPr>
          <w:rFonts w:ascii="Times New Roman" w:hAnsi="Times New Roman" w:cs="Times New Roman"/>
          <w:sz w:val="24"/>
          <w:szCs w:val="24"/>
        </w:rPr>
        <w:t xml:space="preserve"> сельского поселения по контролю за достоверностью сведений о доходах, расходах, об имуществе и обязательствах имущественного характера, представляемых депутатами</w:t>
      </w:r>
      <w:r w:rsidRPr="00F8230B">
        <w:t xml:space="preserve"> </w:t>
      </w:r>
      <w:r>
        <w:t xml:space="preserve">совета депутатов </w:t>
      </w:r>
      <w:proofErr w:type="spellStart"/>
      <w:r w:rsidRPr="00BE526D">
        <w:rPr>
          <w:rFonts w:ascii="Times New Roman" w:hAnsi="Times New Roman" w:cs="Times New Roman"/>
          <w:sz w:val="24"/>
          <w:szCs w:val="24"/>
        </w:rPr>
        <w:t>Булзинского</w:t>
      </w:r>
      <w:proofErr w:type="spellEnd"/>
      <w:r w:rsidRPr="00BE526D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Pr="00BE526D">
        <w:rPr>
          <w:rFonts w:ascii="Times New Roman" w:eastAsia="Calibri" w:hAnsi="Times New Roman" w:cs="Times New Roman"/>
          <w:sz w:val="24"/>
          <w:szCs w:val="24"/>
        </w:rPr>
        <w:t xml:space="preserve"> и по урегулированию конфликта интересов</w:t>
      </w:r>
      <w:r w:rsidRPr="00BE526D">
        <w:rPr>
          <w:rFonts w:ascii="Times New Roman" w:hAnsi="Times New Roman" w:cs="Times New Roman"/>
          <w:sz w:val="24"/>
          <w:szCs w:val="24"/>
        </w:rPr>
        <w:t xml:space="preserve"> (далее – Комиссия).</w:t>
      </w:r>
    </w:p>
    <w:p w:rsidR="007723A0" w:rsidRPr="00BE526D" w:rsidRDefault="007723A0" w:rsidP="007723A0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E526D">
        <w:rPr>
          <w:rFonts w:ascii="Times New Roman" w:hAnsi="Times New Roman" w:cs="Times New Roman"/>
          <w:sz w:val="24"/>
          <w:szCs w:val="24"/>
        </w:rPr>
        <w:t xml:space="preserve">4. Глава </w:t>
      </w:r>
      <w:proofErr w:type="spellStart"/>
      <w:r w:rsidRPr="00BE526D">
        <w:rPr>
          <w:rFonts w:ascii="Times New Roman" w:hAnsi="Times New Roman" w:cs="Times New Roman"/>
          <w:sz w:val="24"/>
          <w:szCs w:val="24"/>
        </w:rPr>
        <w:t>Булзинского</w:t>
      </w:r>
      <w:proofErr w:type="spellEnd"/>
      <w:r w:rsidRPr="00BE526D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BE526D">
        <w:rPr>
          <w:rFonts w:ascii="Times New Roman" w:hAnsi="Times New Roman" w:cs="Times New Roman"/>
          <w:sz w:val="24"/>
          <w:szCs w:val="24"/>
        </w:rPr>
        <w:t>сельского поселения</w:t>
      </w:r>
      <w:proofErr w:type="gramEnd"/>
      <w:r w:rsidRPr="00BE526D">
        <w:rPr>
          <w:rFonts w:ascii="Times New Roman" w:hAnsi="Times New Roman" w:cs="Times New Roman"/>
          <w:sz w:val="24"/>
          <w:szCs w:val="24"/>
        </w:rPr>
        <w:t xml:space="preserve"> и депутаты Совета депутатов </w:t>
      </w:r>
      <w:proofErr w:type="spellStart"/>
      <w:r w:rsidRPr="00BE526D">
        <w:rPr>
          <w:rFonts w:ascii="Times New Roman" w:hAnsi="Times New Roman" w:cs="Times New Roman"/>
          <w:sz w:val="24"/>
          <w:szCs w:val="24"/>
        </w:rPr>
        <w:t>Булзинского</w:t>
      </w:r>
      <w:proofErr w:type="spellEnd"/>
      <w:r w:rsidRPr="00BE526D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proofErr w:type="spellStart"/>
      <w:r w:rsidRPr="00BE526D">
        <w:rPr>
          <w:rFonts w:ascii="Times New Roman" w:hAnsi="Times New Roman" w:cs="Times New Roman"/>
          <w:sz w:val="24"/>
          <w:szCs w:val="24"/>
        </w:rPr>
        <w:t>поселения</w:t>
      </w:r>
      <w:proofErr w:type="spellEnd"/>
      <w:r w:rsidRPr="00BE526D">
        <w:rPr>
          <w:rFonts w:ascii="Times New Roman" w:hAnsi="Times New Roman" w:cs="Times New Roman"/>
          <w:sz w:val="24"/>
          <w:szCs w:val="24"/>
        </w:rPr>
        <w:t xml:space="preserve"> предоставляют:</w:t>
      </w:r>
    </w:p>
    <w:p w:rsidR="007723A0" w:rsidRPr="00BE526D" w:rsidRDefault="007723A0" w:rsidP="007723A0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E526D">
        <w:rPr>
          <w:rFonts w:ascii="Times New Roman" w:hAnsi="Times New Roman" w:cs="Times New Roman"/>
          <w:sz w:val="24"/>
          <w:szCs w:val="24"/>
        </w:rPr>
        <w:t>1) сведения о своих доходах, полученных за отчетный период (с 1 января по 31 декабря) от всех источников (включая денежное вознаграждение, пенсии, пособия, иные выплаты), а также сведения об имуществе, принадлежащем им на праве собственности, и о своих обязательствах имущественного характера по состоянию на конец отчетного периода.</w:t>
      </w:r>
    </w:p>
    <w:p w:rsidR="007723A0" w:rsidRPr="00BE526D" w:rsidRDefault="007723A0" w:rsidP="007723A0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E526D">
        <w:rPr>
          <w:rFonts w:ascii="Times New Roman" w:hAnsi="Times New Roman" w:cs="Times New Roman"/>
          <w:sz w:val="24"/>
          <w:szCs w:val="24"/>
        </w:rPr>
        <w:t>2) сведения о доходах супруги (супруга) и несовершеннолетних детей, полученных за отчетный период (с 1 января по 31 декабря) от всех источников (включая заработную плату, пенсии, пособия, иные выплаты), а также сведения об имуществе, принадлежащем им на праве собственности, и об их обязательствах имущественного характера по состоянию на конец отчетного периода.</w:t>
      </w:r>
    </w:p>
    <w:p w:rsidR="007723A0" w:rsidRPr="00BE526D" w:rsidRDefault="007723A0" w:rsidP="007723A0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E526D">
        <w:rPr>
          <w:rFonts w:ascii="Times New Roman" w:hAnsi="Times New Roman" w:cs="Times New Roman"/>
          <w:sz w:val="24"/>
          <w:szCs w:val="24"/>
        </w:rPr>
        <w:t xml:space="preserve">5. В случае если глава </w:t>
      </w:r>
      <w:proofErr w:type="spellStart"/>
      <w:r w:rsidRPr="00BE526D">
        <w:rPr>
          <w:rFonts w:ascii="Times New Roman" w:hAnsi="Times New Roman" w:cs="Times New Roman"/>
          <w:sz w:val="24"/>
          <w:szCs w:val="24"/>
        </w:rPr>
        <w:t>Булзинского</w:t>
      </w:r>
      <w:proofErr w:type="spellEnd"/>
      <w:r w:rsidRPr="00BE526D">
        <w:rPr>
          <w:rFonts w:ascii="Times New Roman" w:hAnsi="Times New Roman" w:cs="Times New Roman"/>
          <w:sz w:val="24"/>
          <w:szCs w:val="24"/>
        </w:rPr>
        <w:t xml:space="preserve"> сельского поселения или депутаты Совета депутатов </w:t>
      </w:r>
      <w:proofErr w:type="spellStart"/>
      <w:r w:rsidRPr="00BE526D">
        <w:rPr>
          <w:rFonts w:ascii="Times New Roman" w:hAnsi="Times New Roman" w:cs="Times New Roman"/>
          <w:sz w:val="24"/>
          <w:szCs w:val="24"/>
        </w:rPr>
        <w:t>Булзинского</w:t>
      </w:r>
      <w:proofErr w:type="spellEnd"/>
      <w:r w:rsidRPr="00BE526D">
        <w:rPr>
          <w:rFonts w:ascii="Times New Roman" w:hAnsi="Times New Roman" w:cs="Times New Roman"/>
          <w:sz w:val="24"/>
          <w:szCs w:val="24"/>
        </w:rPr>
        <w:t xml:space="preserve"> сельского поселения обнаружили, что в представленных ими сведениях о доходах, об имуществе и обязательствах имущественного характера не отражены или не полностью отражены какие-либо сведения, либо имеются ошибки, они вправе представить уточненные сведения в течение одного месяца после окончания срока, указанного в пункте </w:t>
      </w:r>
      <w:hyperlink w:anchor="Par69" w:history="1">
        <w:r w:rsidRPr="00BE526D">
          <w:rPr>
            <w:rFonts w:ascii="Times New Roman" w:hAnsi="Times New Roman" w:cs="Times New Roman"/>
            <w:sz w:val="24"/>
            <w:szCs w:val="24"/>
          </w:rPr>
          <w:t>2</w:t>
        </w:r>
      </w:hyperlink>
      <w:r w:rsidRPr="00BE526D">
        <w:rPr>
          <w:rFonts w:ascii="Times New Roman" w:hAnsi="Times New Roman" w:cs="Times New Roman"/>
          <w:sz w:val="24"/>
          <w:szCs w:val="24"/>
        </w:rPr>
        <w:t xml:space="preserve"> настоящего Порядка.</w:t>
      </w:r>
    </w:p>
    <w:p w:rsidR="007723A0" w:rsidRPr="00BE526D" w:rsidRDefault="007723A0" w:rsidP="007723A0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E526D">
        <w:rPr>
          <w:rFonts w:ascii="Times New Roman" w:hAnsi="Times New Roman" w:cs="Times New Roman"/>
          <w:sz w:val="24"/>
          <w:szCs w:val="24"/>
        </w:rPr>
        <w:t xml:space="preserve">6. Сведения о доходах, об имуществе и обязательствах имущественного характера, представляемые в соответствии с настоящим Порядком главой </w:t>
      </w:r>
      <w:proofErr w:type="spellStart"/>
      <w:r w:rsidRPr="00BE526D">
        <w:rPr>
          <w:rFonts w:ascii="Times New Roman" w:hAnsi="Times New Roman" w:cs="Times New Roman"/>
          <w:sz w:val="24"/>
          <w:szCs w:val="24"/>
        </w:rPr>
        <w:t>Булзинского</w:t>
      </w:r>
      <w:proofErr w:type="spellEnd"/>
      <w:r w:rsidRPr="00BE526D">
        <w:rPr>
          <w:rFonts w:ascii="Times New Roman" w:hAnsi="Times New Roman" w:cs="Times New Roman"/>
          <w:sz w:val="24"/>
          <w:szCs w:val="24"/>
        </w:rPr>
        <w:t xml:space="preserve"> сельского поселения и депутатами Совета депутатов </w:t>
      </w:r>
      <w:proofErr w:type="spellStart"/>
      <w:r w:rsidRPr="00BE526D">
        <w:rPr>
          <w:rFonts w:ascii="Times New Roman" w:hAnsi="Times New Roman" w:cs="Times New Roman"/>
          <w:sz w:val="24"/>
          <w:szCs w:val="24"/>
        </w:rPr>
        <w:t>Булзинского</w:t>
      </w:r>
      <w:proofErr w:type="spellEnd"/>
      <w:r w:rsidRPr="00BE526D">
        <w:rPr>
          <w:rFonts w:ascii="Times New Roman" w:hAnsi="Times New Roman" w:cs="Times New Roman"/>
          <w:sz w:val="24"/>
          <w:szCs w:val="24"/>
        </w:rPr>
        <w:t xml:space="preserve"> сельского поселения:</w:t>
      </w:r>
    </w:p>
    <w:p w:rsidR="007723A0" w:rsidRPr="00BE526D" w:rsidRDefault="007723A0" w:rsidP="007723A0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E526D">
        <w:rPr>
          <w:rFonts w:ascii="Times New Roman" w:hAnsi="Times New Roman" w:cs="Times New Roman"/>
          <w:sz w:val="24"/>
          <w:szCs w:val="24"/>
        </w:rPr>
        <w:t xml:space="preserve">1) являются </w:t>
      </w:r>
      <w:hyperlink r:id="rId5" w:history="1">
        <w:r w:rsidRPr="00BE526D">
          <w:rPr>
            <w:rFonts w:ascii="Times New Roman" w:hAnsi="Times New Roman" w:cs="Times New Roman"/>
            <w:sz w:val="24"/>
            <w:szCs w:val="24"/>
          </w:rPr>
          <w:t>сведениями</w:t>
        </w:r>
      </w:hyperlink>
      <w:r w:rsidRPr="00BE526D">
        <w:rPr>
          <w:rFonts w:ascii="Times New Roman" w:hAnsi="Times New Roman" w:cs="Times New Roman"/>
          <w:sz w:val="24"/>
          <w:szCs w:val="24"/>
        </w:rPr>
        <w:t xml:space="preserve"> конфиденциального характера, если федеральным законом они не отнесены к </w:t>
      </w:r>
      <w:hyperlink r:id="rId6" w:history="1">
        <w:r w:rsidRPr="00BE526D">
          <w:rPr>
            <w:rFonts w:ascii="Times New Roman" w:hAnsi="Times New Roman" w:cs="Times New Roman"/>
            <w:sz w:val="24"/>
            <w:szCs w:val="24"/>
          </w:rPr>
          <w:t>сведениям</w:t>
        </w:r>
      </w:hyperlink>
      <w:r w:rsidRPr="00BE526D">
        <w:rPr>
          <w:rFonts w:ascii="Times New Roman" w:hAnsi="Times New Roman" w:cs="Times New Roman"/>
          <w:sz w:val="24"/>
          <w:szCs w:val="24"/>
        </w:rPr>
        <w:t>, составляющим государственную тайну;</w:t>
      </w:r>
    </w:p>
    <w:p w:rsidR="007723A0" w:rsidRPr="00BE526D" w:rsidRDefault="007723A0" w:rsidP="007723A0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E526D">
        <w:rPr>
          <w:rFonts w:ascii="Times New Roman" w:hAnsi="Times New Roman" w:cs="Times New Roman"/>
          <w:sz w:val="24"/>
          <w:szCs w:val="24"/>
        </w:rPr>
        <w:t xml:space="preserve">2) приобщаются к личному делу соответствующего лица, замещающему муниципальную должность </w:t>
      </w:r>
      <w:proofErr w:type="spellStart"/>
      <w:r w:rsidRPr="00BE526D">
        <w:rPr>
          <w:rFonts w:ascii="Times New Roman" w:hAnsi="Times New Roman" w:cs="Times New Roman"/>
          <w:sz w:val="24"/>
          <w:szCs w:val="24"/>
        </w:rPr>
        <w:t>Булзинского</w:t>
      </w:r>
      <w:proofErr w:type="spellEnd"/>
      <w:r w:rsidRPr="00BE526D">
        <w:rPr>
          <w:rFonts w:ascii="Times New Roman" w:hAnsi="Times New Roman" w:cs="Times New Roman"/>
          <w:sz w:val="24"/>
          <w:szCs w:val="24"/>
        </w:rPr>
        <w:t xml:space="preserve"> сельского поселения.</w:t>
      </w:r>
    </w:p>
    <w:p w:rsidR="007723A0" w:rsidRPr="00BE526D" w:rsidRDefault="007723A0" w:rsidP="007723A0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E526D">
        <w:rPr>
          <w:rFonts w:ascii="Times New Roman" w:hAnsi="Times New Roman" w:cs="Times New Roman"/>
          <w:sz w:val="24"/>
          <w:szCs w:val="24"/>
        </w:rPr>
        <w:t>7. Лица, в чьи обязанности входит работа со сведениями о доходах, об имуществе и обязательствах имущественного характера, виновные в их разглашении или использовании в целях, не предусмотренных законодательством Российской Федерации, несут ответственность в соответствии с законодательством Российской Федерации.</w:t>
      </w:r>
    </w:p>
    <w:p w:rsidR="007723A0" w:rsidRPr="00BE526D" w:rsidRDefault="007723A0" w:rsidP="007723A0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E526D">
        <w:rPr>
          <w:rFonts w:ascii="Times New Roman" w:hAnsi="Times New Roman" w:cs="Times New Roman"/>
          <w:sz w:val="24"/>
          <w:szCs w:val="24"/>
        </w:rPr>
        <w:t xml:space="preserve">8. Глава </w:t>
      </w:r>
      <w:proofErr w:type="spellStart"/>
      <w:r w:rsidRPr="00BE526D">
        <w:rPr>
          <w:rFonts w:ascii="Times New Roman" w:hAnsi="Times New Roman" w:cs="Times New Roman"/>
          <w:sz w:val="24"/>
          <w:szCs w:val="24"/>
        </w:rPr>
        <w:t>Булзинского</w:t>
      </w:r>
      <w:proofErr w:type="spellEnd"/>
      <w:r w:rsidRPr="00BE526D">
        <w:rPr>
          <w:rFonts w:ascii="Times New Roman" w:hAnsi="Times New Roman" w:cs="Times New Roman"/>
          <w:sz w:val="24"/>
          <w:szCs w:val="24"/>
        </w:rPr>
        <w:t xml:space="preserve"> сельского поселения или депутаты Совета депутатов </w:t>
      </w:r>
      <w:proofErr w:type="spellStart"/>
      <w:r w:rsidRPr="00BE526D">
        <w:rPr>
          <w:rFonts w:ascii="Times New Roman" w:hAnsi="Times New Roman" w:cs="Times New Roman"/>
          <w:sz w:val="24"/>
          <w:szCs w:val="24"/>
        </w:rPr>
        <w:t>Булзинского</w:t>
      </w:r>
      <w:proofErr w:type="spellEnd"/>
      <w:r w:rsidRPr="00BE526D">
        <w:rPr>
          <w:rFonts w:ascii="Times New Roman" w:hAnsi="Times New Roman" w:cs="Times New Roman"/>
          <w:sz w:val="24"/>
          <w:szCs w:val="24"/>
        </w:rPr>
        <w:t xml:space="preserve"> сельского поселения, не предоставившие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 (супругов) и несовершеннолетних детей, несут ответственность, предусмотренную федеральными конституционными законами, федеральными законами и иными нормативными правовыми актами Российской Федерации.</w:t>
      </w:r>
    </w:p>
    <w:p w:rsidR="007723A0" w:rsidRPr="00BE526D" w:rsidRDefault="007723A0" w:rsidP="007723A0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E526D">
        <w:rPr>
          <w:rFonts w:ascii="Times New Roman" w:hAnsi="Times New Roman" w:cs="Times New Roman"/>
          <w:sz w:val="24"/>
          <w:szCs w:val="24"/>
        </w:rPr>
        <w:t xml:space="preserve">9. Проверка достоверности и полноты сведений о доходах, расходах, об имуществе </w:t>
      </w:r>
      <w:r w:rsidRPr="00BE526D">
        <w:rPr>
          <w:rFonts w:ascii="Times New Roman" w:hAnsi="Times New Roman" w:cs="Times New Roman"/>
          <w:sz w:val="24"/>
          <w:szCs w:val="24"/>
        </w:rPr>
        <w:lastRenderedPageBreak/>
        <w:t xml:space="preserve">и обязательствах имущественного характера, представленных лицами, замещающими муниципальные должности </w:t>
      </w:r>
      <w:proofErr w:type="spellStart"/>
      <w:r w:rsidRPr="00BE526D">
        <w:rPr>
          <w:rFonts w:ascii="Times New Roman" w:hAnsi="Times New Roman" w:cs="Times New Roman"/>
          <w:sz w:val="24"/>
          <w:szCs w:val="24"/>
        </w:rPr>
        <w:t>Булзинского</w:t>
      </w:r>
      <w:proofErr w:type="spellEnd"/>
      <w:r w:rsidRPr="00BE526D">
        <w:rPr>
          <w:rFonts w:ascii="Times New Roman" w:hAnsi="Times New Roman" w:cs="Times New Roman"/>
          <w:sz w:val="24"/>
          <w:szCs w:val="24"/>
        </w:rPr>
        <w:t xml:space="preserve"> поселения, и о соблюдении ими установленных ограничений осуществляется по решению Председателя Совета депутатов </w:t>
      </w:r>
      <w:proofErr w:type="spellStart"/>
      <w:r w:rsidRPr="00BE526D">
        <w:rPr>
          <w:rFonts w:ascii="Times New Roman" w:hAnsi="Times New Roman" w:cs="Times New Roman"/>
          <w:sz w:val="24"/>
          <w:szCs w:val="24"/>
        </w:rPr>
        <w:t>Булзинского</w:t>
      </w:r>
      <w:proofErr w:type="spellEnd"/>
      <w:r w:rsidRPr="00BE526D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proofErr w:type="spellStart"/>
      <w:r w:rsidRPr="00BE526D">
        <w:rPr>
          <w:rFonts w:ascii="Times New Roman" w:hAnsi="Times New Roman" w:cs="Times New Roman"/>
          <w:sz w:val="24"/>
          <w:szCs w:val="24"/>
        </w:rPr>
        <w:t>поселения</w:t>
      </w:r>
      <w:proofErr w:type="spellEnd"/>
      <w:r w:rsidRPr="00BE526D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7723A0" w:rsidRPr="00BE526D" w:rsidRDefault="007723A0" w:rsidP="007723A0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E526D">
        <w:rPr>
          <w:rFonts w:ascii="Times New Roman" w:hAnsi="Times New Roman" w:cs="Times New Roman"/>
          <w:sz w:val="24"/>
          <w:szCs w:val="24"/>
        </w:rPr>
        <w:t>Проверка достоверности и полноты сведений о доходах, об имуществе и обязательствах имущественного характера осуществляется Комиссией.</w:t>
      </w:r>
    </w:p>
    <w:p w:rsidR="007723A0" w:rsidRPr="00BE526D" w:rsidRDefault="007723A0" w:rsidP="007723A0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E526D">
        <w:rPr>
          <w:rFonts w:ascii="Times New Roman" w:hAnsi="Times New Roman" w:cs="Times New Roman"/>
          <w:color w:val="000000" w:themeColor="text1"/>
          <w:sz w:val="24"/>
          <w:szCs w:val="24"/>
        </w:rPr>
        <w:t>10. Дополнительным основанием для осуществления проверки, предусмотренной пунктом 1 настоящего Порядка, является достаточная информация, представленная в письменной форме в установленном порядке:</w:t>
      </w:r>
    </w:p>
    <w:p w:rsidR="007723A0" w:rsidRPr="00BE526D" w:rsidRDefault="007723A0" w:rsidP="007723A0">
      <w:pPr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E526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1) правоохранительными органами, иными государственными органами, органами местного самоуправления и их должностными лицами; </w:t>
      </w:r>
    </w:p>
    <w:p w:rsidR="007723A0" w:rsidRPr="00BE526D" w:rsidRDefault="007723A0" w:rsidP="007723A0">
      <w:pPr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E526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2) постоянно действующими руководящими органами политических партий и зарегистрированных в соответствии с законом иных общероссийских общественных объединений, не являющихся политическими партиями; </w:t>
      </w:r>
    </w:p>
    <w:p w:rsidR="007723A0" w:rsidRPr="00BE526D" w:rsidRDefault="007723A0" w:rsidP="007723A0">
      <w:pPr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E526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3) общественной палатой Российской Федерации, Общественной палатой Челябинской области; </w:t>
      </w:r>
    </w:p>
    <w:p w:rsidR="007723A0" w:rsidRPr="00BE526D" w:rsidRDefault="007723A0" w:rsidP="007723A0">
      <w:pPr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E526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4) общероссийскими средствами массовой информации. </w:t>
      </w:r>
    </w:p>
    <w:p w:rsidR="007723A0" w:rsidRPr="00BE526D" w:rsidRDefault="007723A0" w:rsidP="007723A0">
      <w:pPr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E526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11. Информация анонимного характера не может служить основанием для осуществления проверки. </w:t>
      </w:r>
    </w:p>
    <w:p w:rsidR="007723A0" w:rsidRPr="00BE526D" w:rsidRDefault="007723A0" w:rsidP="007723A0">
      <w:pPr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E526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12. Проверка осуществляется в срок, не превышающий 60 дней со дня принятия решения о ее осуществлении. Срок проверки может быть продлен до 90 дней лицом, принявшим решение об осуществлении проверки. </w:t>
      </w:r>
    </w:p>
    <w:p w:rsidR="007723A0" w:rsidRPr="00BE526D" w:rsidRDefault="007723A0" w:rsidP="007723A0">
      <w:pPr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E526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13. По окончанию проверки Комиссия предоставляет председателю Совета депутатов </w:t>
      </w:r>
      <w:proofErr w:type="spellStart"/>
      <w:r w:rsidRPr="00BE526D">
        <w:rPr>
          <w:rFonts w:ascii="Times New Roman" w:hAnsi="Times New Roman" w:cs="Times New Roman"/>
          <w:color w:val="000000" w:themeColor="text1"/>
          <w:sz w:val="24"/>
          <w:szCs w:val="24"/>
        </w:rPr>
        <w:t>Булзинского</w:t>
      </w:r>
      <w:proofErr w:type="spellEnd"/>
      <w:r w:rsidRPr="00BE526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сельского поселения доклад о ее результатах.</w:t>
      </w:r>
    </w:p>
    <w:p w:rsidR="007723A0" w:rsidRPr="00BE526D" w:rsidRDefault="007723A0" w:rsidP="007723A0">
      <w:pPr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E526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14. Комиссия при осуществлении проверки вправе: </w:t>
      </w:r>
    </w:p>
    <w:p w:rsidR="007723A0" w:rsidRPr="00BE526D" w:rsidRDefault="007723A0" w:rsidP="007723A0">
      <w:pPr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E526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1) изучать представленные лицами, указанными в настоящем Порядке, сведения о доходах, расходах, об имуществе и обязательствах имущественного характера и дополнительные материалы, которые приобщаются к материалам проверки; </w:t>
      </w:r>
    </w:p>
    <w:p w:rsidR="007723A0" w:rsidRPr="00BE526D" w:rsidRDefault="007723A0" w:rsidP="007723A0">
      <w:pPr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E526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2) получать от лиц, указанных в настоящем Порядке, пояснения по представленным им сведениям о доходах, расходах, об имуществе и обязательствах имущественного характера и материалам; </w:t>
      </w:r>
    </w:p>
    <w:p w:rsidR="007723A0" w:rsidRPr="00BE526D" w:rsidRDefault="007723A0" w:rsidP="007723A0">
      <w:pPr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E526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3) направлять в установленном порядке запросы в органы прокуратуры Российской Федерации, следственные органы Следственного комитета Российской Федерации, иные федеральные государственные органы, государственные органы субъектов Российской Федерации, территориальные органы федеральных государственных органов, органы местного самоуправления, на предприятия, в учреждения, организации и общественные объединения (кроме запросов в кредитные организации, налоговые органы Российской Федерации и органы, осуществляющие государственную регистрацию прав на недвижимое имущество и сделок с ним) об имеющихся у них сведениях о: </w:t>
      </w:r>
    </w:p>
    <w:p w:rsidR="007723A0" w:rsidRPr="00BE526D" w:rsidRDefault="007723A0" w:rsidP="007723A0">
      <w:pPr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E526D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 xml:space="preserve">а) доходах, расходах, об имуществе и обязательствах имущественного характера лица, указанного в настоящем Порядке, его супруги (супруга) и несовершеннолетних детей; </w:t>
      </w:r>
    </w:p>
    <w:p w:rsidR="007723A0" w:rsidRPr="00BE526D" w:rsidRDefault="007723A0" w:rsidP="007723A0">
      <w:pPr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E526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б) достоверности и полноте сведений, представленных лицами, указанными в настоящем Порядке, в соответствии с нормативными правовыми актами; </w:t>
      </w:r>
    </w:p>
    <w:p w:rsidR="007723A0" w:rsidRPr="00BE526D" w:rsidRDefault="007723A0" w:rsidP="007723A0">
      <w:pPr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E526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в) соблюдении лицами, указанными в настоящем Порядке, установленных ограничений. Запросы в кредитные организации, налоговые органы Российской Федерации и органы, осуществляющие государственную регистрацию прав на недвижимое имущество и сделок с ним, осуществляют лица, наделенные такими полномочиями в соответствии с законодательством Российской Федерации; </w:t>
      </w:r>
    </w:p>
    <w:p w:rsidR="007723A0" w:rsidRPr="00BE526D" w:rsidRDefault="007723A0" w:rsidP="007723A0">
      <w:pPr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E526D">
        <w:rPr>
          <w:rFonts w:ascii="Times New Roman" w:hAnsi="Times New Roman" w:cs="Times New Roman"/>
          <w:color w:val="000000" w:themeColor="text1"/>
          <w:sz w:val="24"/>
          <w:szCs w:val="24"/>
        </w:rPr>
        <w:t>Запросы в кредитные организации, налоговые органы Российской Федерации и органы, осуществляющие государственную регистрацию прав на недвижимое имущество и сделок с ним, осуществляют лица, наделенные такими полномочиями в соответствии с законодательством Российской Федерации;</w:t>
      </w:r>
    </w:p>
    <w:p w:rsidR="007723A0" w:rsidRPr="00BE526D" w:rsidRDefault="007723A0" w:rsidP="007723A0">
      <w:pPr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E526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4) наводить справки у физических лиц и получать от них информацию с их согласия; </w:t>
      </w:r>
    </w:p>
    <w:p w:rsidR="007723A0" w:rsidRPr="00BE526D" w:rsidRDefault="007723A0" w:rsidP="007723A0">
      <w:pPr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E526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5) осуществлять анализ сведений, представленных лицами, указанными в настоящем Порядке, в соответствии с законодательством Российской Федерации о противодействии коррупции. </w:t>
      </w:r>
    </w:p>
    <w:p w:rsidR="007723A0" w:rsidRPr="00BE526D" w:rsidRDefault="007723A0" w:rsidP="007723A0">
      <w:pPr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E526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15. В запросе, предусмотренном подпунктом 3 пункта 14 настоящего Порядка, указываются: </w:t>
      </w:r>
    </w:p>
    <w:p w:rsidR="007723A0" w:rsidRPr="00BE526D" w:rsidRDefault="007723A0" w:rsidP="007723A0">
      <w:pPr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E526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1) фамилия, имя, отчество руководителя государственного органа или организации, в которые направляется запрос; </w:t>
      </w:r>
    </w:p>
    <w:p w:rsidR="007723A0" w:rsidRPr="00BE526D" w:rsidRDefault="007723A0" w:rsidP="007723A0">
      <w:pPr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E526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2) нормативный правовой акт, на основании которого направляется запрос; </w:t>
      </w:r>
    </w:p>
    <w:p w:rsidR="007723A0" w:rsidRPr="00BE526D" w:rsidRDefault="007723A0" w:rsidP="007723A0">
      <w:pPr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E526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3) содержание и объем сведений, подлежащих проверке; </w:t>
      </w:r>
    </w:p>
    <w:p w:rsidR="007723A0" w:rsidRPr="00BE526D" w:rsidRDefault="007723A0" w:rsidP="007723A0">
      <w:pPr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E526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4) срок представления запрашиваемых сведений; </w:t>
      </w:r>
    </w:p>
    <w:p w:rsidR="007723A0" w:rsidRPr="00BE526D" w:rsidRDefault="007723A0" w:rsidP="007723A0">
      <w:pPr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E526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5) идентификационный номер налогоплательщика (в случае направления запроса в налоговые органы Российской Федерации); </w:t>
      </w:r>
    </w:p>
    <w:p w:rsidR="007723A0" w:rsidRPr="00BE526D" w:rsidRDefault="007723A0" w:rsidP="007723A0">
      <w:pPr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E526D">
        <w:rPr>
          <w:rFonts w:ascii="Times New Roman" w:hAnsi="Times New Roman" w:cs="Times New Roman"/>
          <w:color w:val="000000" w:themeColor="text1"/>
          <w:sz w:val="24"/>
          <w:szCs w:val="24"/>
        </w:rPr>
        <w:t>6) другие необходимые сведения.</w:t>
      </w:r>
    </w:p>
    <w:p w:rsidR="007723A0" w:rsidRPr="00BE526D" w:rsidRDefault="007723A0" w:rsidP="007723A0">
      <w:pPr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E526D">
        <w:rPr>
          <w:rFonts w:ascii="Times New Roman" w:hAnsi="Times New Roman" w:cs="Times New Roman"/>
          <w:color w:val="000000" w:themeColor="text1"/>
          <w:sz w:val="24"/>
          <w:szCs w:val="24"/>
        </w:rPr>
        <w:t>16. Комиссия обеспечивает:</w:t>
      </w:r>
    </w:p>
    <w:p w:rsidR="007723A0" w:rsidRPr="00BE526D" w:rsidRDefault="007723A0" w:rsidP="007723A0">
      <w:pPr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E526D">
        <w:rPr>
          <w:rFonts w:ascii="Times New Roman" w:hAnsi="Times New Roman" w:cs="Times New Roman"/>
          <w:color w:val="000000" w:themeColor="text1"/>
          <w:sz w:val="24"/>
          <w:szCs w:val="24"/>
        </w:rPr>
        <w:t>1) уведомление в письменной форме лицо, указанное в настоящем Порядке о начале в отношении его проверки - в течение двух рабочих дней со дня получения соответствующего решения;</w:t>
      </w:r>
    </w:p>
    <w:p w:rsidR="007723A0" w:rsidRPr="00BE526D" w:rsidRDefault="007723A0" w:rsidP="007723A0">
      <w:pPr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E526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2) проведение беседы в случае обращения лица, указанного в настоящем Порядке, в ходе которой он должен быть проинформирован о том, какие сведения, представляемые им в соответствии с настоящим Порядком, и соблюдение каких установленных ограничений подлежат проверке, - в течение семи рабочих дней со дня получения обращения лица, указанного в настоящем Порядке, а при наличии уважительной причины - в согласованный срок. </w:t>
      </w:r>
    </w:p>
    <w:p w:rsidR="007723A0" w:rsidRPr="00BE526D" w:rsidRDefault="007723A0" w:rsidP="007723A0">
      <w:pPr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E526D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 xml:space="preserve">17. По окончании осуществления проверки Комиссия обязана ознакомить лицо, указанное в настоящем Порядке с ее результатами с соблюдением законодательства Российской Федерации о государственной тайне. </w:t>
      </w:r>
    </w:p>
    <w:p w:rsidR="007723A0" w:rsidRPr="00BE526D" w:rsidRDefault="007723A0" w:rsidP="007723A0">
      <w:pPr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E526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18. Лицо, указанное в настоящем Порядке вправе: </w:t>
      </w:r>
    </w:p>
    <w:p w:rsidR="007723A0" w:rsidRPr="00BE526D" w:rsidRDefault="007723A0" w:rsidP="007723A0">
      <w:pPr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E526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1) давать пояснения в письменной форме: </w:t>
      </w:r>
    </w:p>
    <w:p w:rsidR="007723A0" w:rsidRPr="00BE526D" w:rsidRDefault="007723A0" w:rsidP="007723A0">
      <w:pPr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E526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а) в ходе осуществления проверки; </w:t>
      </w:r>
    </w:p>
    <w:p w:rsidR="007723A0" w:rsidRPr="00BE526D" w:rsidRDefault="007723A0" w:rsidP="007723A0">
      <w:pPr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E526D">
        <w:rPr>
          <w:rFonts w:ascii="Times New Roman" w:hAnsi="Times New Roman" w:cs="Times New Roman"/>
          <w:color w:val="000000" w:themeColor="text1"/>
          <w:sz w:val="24"/>
          <w:szCs w:val="24"/>
        </w:rPr>
        <w:t>б) по вопросам, указанным в подпункте 2 пункта 16 настоящего Порядка;</w:t>
      </w:r>
    </w:p>
    <w:p w:rsidR="007723A0" w:rsidRPr="00BE526D" w:rsidRDefault="007723A0" w:rsidP="007723A0">
      <w:pPr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E526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в) по результатам осуществления проверки; </w:t>
      </w:r>
    </w:p>
    <w:p w:rsidR="007723A0" w:rsidRPr="00BE526D" w:rsidRDefault="007723A0" w:rsidP="007723A0">
      <w:pPr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E526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2) представлять дополнительные материалы и давать по ним пояснения в письменной форме; </w:t>
      </w:r>
    </w:p>
    <w:p w:rsidR="007723A0" w:rsidRPr="00BE526D" w:rsidRDefault="007723A0" w:rsidP="007723A0">
      <w:pPr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E526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3) обращаться в Комиссию с подлежащим удовлетворению ходатайством о проведении с ним беседы по вопросам, указанным в подпункте 2 пункта 16 настоящего Порядка. </w:t>
      </w:r>
    </w:p>
    <w:p w:rsidR="007723A0" w:rsidRPr="00BE526D" w:rsidRDefault="007723A0" w:rsidP="007723A0">
      <w:pPr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E526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19.Пояснения, указанные в пункте 18 настоящего Порядка, приобщаются к материалам проверки. </w:t>
      </w:r>
    </w:p>
    <w:p w:rsidR="007723A0" w:rsidRPr="00BE526D" w:rsidRDefault="007723A0" w:rsidP="007723A0">
      <w:pPr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E526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20. На период осуществления проверки лицо, указанное в настоящем Порядке может быть отстранено от замещаемой должности на срок, не превышающий 60 календарных дней со дня принятия решения о ее осуществлении. Указанный срок может быть продлен до 90 календарных дней лицом, принявшим решение об осуществлении проверки. </w:t>
      </w:r>
    </w:p>
    <w:p w:rsidR="007723A0" w:rsidRPr="00BE526D" w:rsidRDefault="007723A0" w:rsidP="007723A0">
      <w:pPr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E526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На период отстранения лица, указанного в настоящем Порядке, от замещаемой должности денежное содержание по замещаемой им должности сохраняется. </w:t>
      </w:r>
    </w:p>
    <w:p w:rsidR="007723A0" w:rsidRPr="00BE526D" w:rsidRDefault="007723A0" w:rsidP="007723A0">
      <w:pPr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BE526D">
        <w:rPr>
          <w:rFonts w:ascii="Times New Roman" w:hAnsi="Times New Roman" w:cs="Times New Roman"/>
          <w:sz w:val="24"/>
          <w:szCs w:val="24"/>
        </w:rPr>
        <w:t xml:space="preserve">21. По результатам осуществления проверки Председателю Совета депутатов </w:t>
      </w:r>
      <w:proofErr w:type="spellStart"/>
      <w:r w:rsidRPr="00BE526D">
        <w:rPr>
          <w:rFonts w:ascii="Times New Roman" w:hAnsi="Times New Roman" w:cs="Times New Roman"/>
          <w:sz w:val="24"/>
          <w:szCs w:val="24"/>
        </w:rPr>
        <w:t>Булзинского</w:t>
      </w:r>
      <w:proofErr w:type="spellEnd"/>
      <w:r w:rsidRPr="00BE526D">
        <w:rPr>
          <w:rFonts w:ascii="Times New Roman" w:hAnsi="Times New Roman" w:cs="Times New Roman"/>
          <w:sz w:val="24"/>
          <w:szCs w:val="24"/>
        </w:rPr>
        <w:t xml:space="preserve"> сельского поселения в установленном порядке представляется доклад.</w:t>
      </w:r>
    </w:p>
    <w:p w:rsidR="007723A0" w:rsidRPr="00BE526D" w:rsidRDefault="007723A0" w:rsidP="007723A0">
      <w:pPr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BE526D">
        <w:rPr>
          <w:rFonts w:ascii="Times New Roman" w:hAnsi="Times New Roman" w:cs="Times New Roman"/>
          <w:sz w:val="24"/>
          <w:szCs w:val="24"/>
        </w:rPr>
        <w:t xml:space="preserve">22. Сведения о результатах осуществления проверки предоставляются Комиссией, с одновременным уведомлением об этом лица, указанного в настоящем Порядке, организациям (органам), представившим информацию, явившуюся основанием для осуществления проверки, с соблюдением законодательства Российской Федерации о персональных данных и государственной тайне. </w:t>
      </w:r>
    </w:p>
    <w:p w:rsidR="007723A0" w:rsidRPr="00BE526D" w:rsidRDefault="007723A0" w:rsidP="007723A0">
      <w:pPr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BE526D">
        <w:rPr>
          <w:rFonts w:ascii="Times New Roman" w:hAnsi="Times New Roman" w:cs="Times New Roman"/>
          <w:sz w:val="24"/>
          <w:szCs w:val="24"/>
        </w:rPr>
        <w:t>23. При установлении в ходе осуществления проверки обстоятельств, свидетельствующих о наличии признаков преступления или административного правонарушения, материалы об этом представляются в государственные органы в соответствии с их компетенцией.</w:t>
      </w:r>
    </w:p>
    <w:p w:rsidR="007723A0" w:rsidRPr="00BE526D" w:rsidRDefault="007723A0" w:rsidP="007723A0">
      <w:pPr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BE526D">
        <w:rPr>
          <w:rFonts w:ascii="Times New Roman" w:hAnsi="Times New Roman" w:cs="Times New Roman"/>
          <w:sz w:val="24"/>
          <w:szCs w:val="24"/>
        </w:rPr>
        <w:t xml:space="preserve">24. Подлинники справок о доходах, расходах, об имуществе и обязательствах имущественного характера, представленные, в Комиссию, в соответствии с настоящим Порядком, передаются на хранение в Совет депутатов </w:t>
      </w:r>
      <w:proofErr w:type="spellStart"/>
      <w:r w:rsidRPr="00BE526D">
        <w:rPr>
          <w:rFonts w:ascii="Times New Roman" w:hAnsi="Times New Roman" w:cs="Times New Roman"/>
          <w:sz w:val="24"/>
          <w:szCs w:val="24"/>
        </w:rPr>
        <w:t>Булзинского</w:t>
      </w:r>
      <w:proofErr w:type="spellEnd"/>
      <w:r w:rsidRPr="00BE526D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proofErr w:type="spellStart"/>
      <w:r w:rsidRPr="00BE526D">
        <w:rPr>
          <w:rFonts w:ascii="Times New Roman" w:hAnsi="Times New Roman" w:cs="Times New Roman"/>
          <w:sz w:val="24"/>
          <w:szCs w:val="24"/>
        </w:rPr>
        <w:t>поселения</w:t>
      </w:r>
      <w:proofErr w:type="spellEnd"/>
      <w:r w:rsidRPr="00BE526D">
        <w:rPr>
          <w:rFonts w:ascii="Times New Roman" w:hAnsi="Times New Roman" w:cs="Times New Roman"/>
          <w:sz w:val="24"/>
          <w:szCs w:val="24"/>
        </w:rPr>
        <w:t xml:space="preserve"> и хранятся в течение трех лет со дня ее окончания, после чего передаются в архив.</w:t>
      </w:r>
    </w:p>
    <w:p w:rsidR="007723A0" w:rsidRPr="00BE526D" w:rsidRDefault="007723A0" w:rsidP="007723A0">
      <w:pPr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BE526D">
        <w:rPr>
          <w:rFonts w:ascii="Times New Roman" w:hAnsi="Times New Roman" w:cs="Times New Roman"/>
          <w:sz w:val="24"/>
          <w:szCs w:val="24"/>
        </w:rPr>
        <w:lastRenderedPageBreak/>
        <w:t xml:space="preserve">25. Подлинники справок о доходах, расходах, об имуществе и обязательствах имущественного характера, представленные главой </w:t>
      </w:r>
      <w:proofErr w:type="spellStart"/>
      <w:r w:rsidRPr="00BE526D">
        <w:rPr>
          <w:rFonts w:ascii="Times New Roman" w:hAnsi="Times New Roman" w:cs="Times New Roman"/>
          <w:sz w:val="24"/>
          <w:szCs w:val="24"/>
        </w:rPr>
        <w:t>Булзинского</w:t>
      </w:r>
      <w:proofErr w:type="spellEnd"/>
      <w:r w:rsidRPr="00BE526D">
        <w:rPr>
          <w:rFonts w:ascii="Times New Roman" w:hAnsi="Times New Roman" w:cs="Times New Roman"/>
          <w:sz w:val="24"/>
          <w:szCs w:val="24"/>
        </w:rPr>
        <w:t xml:space="preserve"> сельского поселения, приобщаются к личному делу. </w:t>
      </w:r>
    </w:p>
    <w:p w:rsidR="007723A0" w:rsidRPr="00BE526D" w:rsidRDefault="007723A0" w:rsidP="007723A0">
      <w:pPr>
        <w:autoSpaceDE w:val="0"/>
        <w:autoSpaceDN w:val="0"/>
        <w:adjustRightInd w:val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7723A0" w:rsidRPr="00BE526D" w:rsidRDefault="007723A0" w:rsidP="007723A0">
      <w:pPr>
        <w:autoSpaceDE w:val="0"/>
        <w:autoSpaceDN w:val="0"/>
        <w:adjustRightInd w:val="0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BE526D">
        <w:rPr>
          <w:rFonts w:ascii="Times New Roman" w:hAnsi="Times New Roman" w:cs="Times New Roman"/>
          <w:sz w:val="24"/>
          <w:szCs w:val="24"/>
        </w:rPr>
        <w:t xml:space="preserve">Глава </w:t>
      </w:r>
    </w:p>
    <w:p w:rsidR="007723A0" w:rsidRDefault="007723A0" w:rsidP="007723A0">
      <w:pPr>
        <w:autoSpaceDE w:val="0"/>
        <w:autoSpaceDN w:val="0"/>
        <w:adjustRightInd w:val="0"/>
        <w:jc w:val="both"/>
        <w:outlineLvl w:val="0"/>
      </w:pPr>
      <w:proofErr w:type="spellStart"/>
      <w:r>
        <w:rPr>
          <w:rFonts w:ascii="Times New Roman" w:hAnsi="Times New Roman" w:cs="Times New Roman"/>
          <w:sz w:val="24"/>
          <w:szCs w:val="24"/>
        </w:rPr>
        <w:t>Булзинского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</w:t>
      </w:r>
      <w:r w:rsidRPr="00BE526D">
        <w:rPr>
          <w:rFonts w:ascii="Times New Roman" w:hAnsi="Times New Roman" w:cs="Times New Roman"/>
          <w:sz w:val="24"/>
          <w:szCs w:val="24"/>
        </w:rPr>
        <w:t xml:space="preserve"> поселения</w:t>
      </w:r>
      <w:r w:rsidRPr="00BE526D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А. Р. Титов</w:t>
      </w:r>
      <w:r w:rsidRPr="00BE526D">
        <w:rPr>
          <w:rFonts w:ascii="Times New Roman" w:hAnsi="Times New Roman" w:cs="Times New Roman"/>
          <w:sz w:val="24"/>
          <w:szCs w:val="24"/>
        </w:rPr>
        <w:tab/>
        <w:t xml:space="preserve">                                                                      </w:t>
      </w:r>
      <w:r>
        <w:t xml:space="preserve">            </w:t>
      </w:r>
    </w:p>
    <w:p w:rsidR="007723A0" w:rsidRDefault="007723A0"/>
    <w:sectPr w:rsidR="007723A0" w:rsidSect="007723A0">
      <w:pgSz w:w="11906" w:h="16838"/>
      <w:pgMar w:top="28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7723A0"/>
    <w:rsid w:val="003E221A"/>
    <w:rsid w:val="0062421F"/>
    <w:rsid w:val="00650EA3"/>
    <w:rsid w:val="007723A0"/>
    <w:rsid w:val="00C32A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5:docId w15:val="{69AD84F7-3995-4416-B766-4122DF69BE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7723A0"/>
    <w:pPr>
      <w:keepNext/>
      <w:widowControl w:val="0"/>
      <w:suppressAutoHyphens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sz w:val="36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723A0"/>
    <w:rPr>
      <w:rFonts w:ascii="Times New Roman" w:eastAsia="Times New Roman" w:hAnsi="Times New Roman" w:cs="Times New Roman"/>
      <w:sz w:val="36"/>
      <w:szCs w:val="20"/>
      <w:lang w:eastAsia="ar-SA"/>
    </w:rPr>
  </w:style>
  <w:style w:type="paragraph" w:styleId="a3">
    <w:name w:val="Body Text"/>
    <w:basedOn w:val="a"/>
    <w:link w:val="a4"/>
    <w:semiHidden/>
    <w:unhideWhenUsed/>
    <w:rsid w:val="007723A0"/>
    <w:pPr>
      <w:widowControl w:val="0"/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spacing w:val="20"/>
      <w:sz w:val="36"/>
      <w:szCs w:val="20"/>
      <w:lang w:eastAsia="ar-SA"/>
    </w:rPr>
  </w:style>
  <w:style w:type="character" w:customStyle="1" w:styleId="a4">
    <w:name w:val="Основной текст Знак"/>
    <w:basedOn w:val="a0"/>
    <w:link w:val="a3"/>
    <w:semiHidden/>
    <w:rsid w:val="007723A0"/>
    <w:rPr>
      <w:rFonts w:ascii="Times New Roman" w:eastAsia="Times New Roman" w:hAnsi="Times New Roman" w:cs="Times New Roman"/>
      <w:spacing w:val="20"/>
      <w:sz w:val="36"/>
      <w:szCs w:val="20"/>
      <w:lang w:eastAsia="ar-SA"/>
    </w:rPr>
  </w:style>
  <w:style w:type="paragraph" w:customStyle="1" w:styleId="11">
    <w:name w:val="Название объекта1"/>
    <w:basedOn w:val="a"/>
    <w:next w:val="a"/>
    <w:rsid w:val="007723A0"/>
    <w:pPr>
      <w:widowControl w:val="0"/>
      <w:suppressAutoHyphens/>
      <w:spacing w:before="120" w:after="120" w:line="240" w:lineRule="auto"/>
    </w:pPr>
    <w:rPr>
      <w:rFonts w:ascii="Times New Roman" w:eastAsia="Times New Roman" w:hAnsi="Times New Roman" w:cs="Times New Roman"/>
      <w:b/>
      <w:sz w:val="20"/>
      <w:szCs w:val="20"/>
      <w:lang w:eastAsia="ar-SA"/>
    </w:rPr>
  </w:style>
  <w:style w:type="paragraph" w:styleId="a5">
    <w:name w:val="Balloon Text"/>
    <w:basedOn w:val="a"/>
    <w:link w:val="a6"/>
    <w:uiPriority w:val="99"/>
    <w:semiHidden/>
    <w:unhideWhenUsed/>
    <w:rsid w:val="007723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723A0"/>
    <w:rPr>
      <w:rFonts w:ascii="Tahoma" w:hAnsi="Tahoma" w:cs="Tahoma"/>
      <w:sz w:val="16"/>
      <w:szCs w:val="16"/>
    </w:rPr>
  </w:style>
  <w:style w:type="paragraph" w:customStyle="1" w:styleId="ConsPlusTitle">
    <w:name w:val="ConsPlusTitle"/>
    <w:rsid w:val="007723A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7">
    <w:name w:val="No Spacing"/>
    <w:uiPriority w:val="1"/>
    <w:qFormat/>
    <w:rsid w:val="007723A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4486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369EFE88C44E47EB2E07DDE71C47A1481766535A33685D276952996C411B1F6BBBE5EBD622A65Dj5n9M" TargetMode="External"/><Relationship Id="rId5" Type="http://schemas.openxmlformats.org/officeDocument/2006/relationships/hyperlink" Target="consultantplus://offline/ref=369EFE88C44E47EB2E07DDE71C47A1481B605D5B36685D276952996C411B1F6BBBE5EBD622A65Cj5nBM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7</Pages>
  <Words>2262</Words>
  <Characters>12896</Characters>
  <Application>Microsoft Office Word</Application>
  <DocSecurity>0</DocSecurity>
  <Lines>107</Lines>
  <Paragraphs>30</Paragraphs>
  <ScaleCrop>false</ScaleCrop>
  <Company/>
  <LinksUpToDate>false</LinksUpToDate>
  <CharactersWithSpaces>15128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SKBulzi</dc:creator>
  <cp:keywords/>
  <dc:description/>
  <cp:lastModifiedBy>Анатолий</cp:lastModifiedBy>
  <cp:revision>4</cp:revision>
  <cp:lastPrinted>2016-11-10T10:40:00Z</cp:lastPrinted>
  <dcterms:created xsi:type="dcterms:W3CDTF">2016-11-10T10:36:00Z</dcterms:created>
  <dcterms:modified xsi:type="dcterms:W3CDTF">2016-11-16T09:59:00Z</dcterms:modified>
</cp:coreProperties>
</file>